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F3851" w14:textId="4B7B33CA" w:rsidR="003A1B29" w:rsidRPr="0028216D" w:rsidRDefault="00200C3D">
      <w:pPr>
        <w:pStyle w:val="Standard"/>
        <w:spacing w:after="0" w:line="240" w:lineRule="auto"/>
        <w:jc w:val="center"/>
      </w:pPr>
      <w:r>
        <w:rPr>
          <w:rFonts w:ascii="Blue Ridge Heavy SF" w:hAnsi="Blue Ridge Heavy SF" w:cs="Calibri-Bold"/>
          <w:b/>
          <w:bCs/>
          <w:sz w:val="44"/>
          <w:szCs w:val="44"/>
          <w:shd w:val="clear" w:color="auto" w:fill="FF0000"/>
        </w:rPr>
        <w:br/>
      </w:r>
      <w:r w:rsidR="007E09CF" w:rsidRPr="0028216D">
        <w:rPr>
          <w:rFonts w:ascii="Blue Ridge Heavy SF" w:hAnsi="Blue Ridge Heavy SF" w:cs="Calibri-Bold"/>
          <w:b/>
          <w:bCs/>
          <w:sz w:val="44"/>
          <w:szCs w:val="44"/>
          <w:shd w:val="clear" w:color="auto" w:fill="FF0000"/>
        </w:rPr>
        <w:t>INGATESTONE CHRISTMAS MARKET</w:t>
      </w:r>
    </w:p>
    <w:p w14:paraId="69EB997C" w14:textId="5C594224" w:rsidR="00200C3D" w:rsidRDefault="00C21143" w:rsidP="00200C3D">
      <w:pPr>
        <w:pStyle w:val="Standard"/>
        <w:spacing w:after="0" w:line="240" w:lineRule="auto"/>
        <w:jc w:val="center"/>
      </w:pPr>
      <w:r>
        <w:rPr>
          <w:rFonts w:ascii="Calibri-Bold" w:hAnsi="Calibri-Bold" w:cs="Calibri-Bold"/>
          <w:b/>
          <w:bCs/>
          <w:color w:val="333333"/>
          <w:sz w:val="32"/>
          <w:szCs w:val="32"/>
        </w:rPr>
        <w:br/>
      </w:r>
      <w:r w:rsidR="007E09CF">
        <w:rPr>
          <w:rFonts w:ascii="Calibri-Bold" w:hAnsi="Calibri-Bold" w:cs="Calibri-Bold"/>
          <w:b/>
          <w:bCs/>
          <w:color w:val="333333"/>
          <w:sz w:val="32"/>
          <w:szCs w:val="32"/>
        </w:rPr>
        <w:t xml:space="preserve">SUNDAY </w:t>
      </w:r>
      <w:r w:rsidR="00475086">
        <w:rPr>
          <w:rFonts w:ascii="Calibri-Bold" w:hAnsi="Calibri-Bold" w:cs="Calibri-Bold"/>
          <w:b/>
          <w:bCs/>
          <w:color w:val="333333"/>
          <w:sz w:val="32"/>
          <w:szCs w:val="32"/>
        </w:rPr>
        <w:t>8</w:t>
      </w:r>
      <w:r w:rsidR="007E09CF">
        <w:rPr>
          <w:rFonts w:ascii="Calibri-Bold" w:hAnsi="Calibri-Bold" w:cs="Calibri-Bold"/>
          <w:b/>
          <w:bCs/>
          <w:color w:val="333333"/>
          <w:sz w:val="32"/>
          <w:szCs w:val="32"/>
          <w:vertAlign w:val="superscript"/>
        </w:rPr>
        <w:t>TH</w:t>
      </w:r>
      <w:r w:rsidR="007E09CF">
        <w:rPr>
          <w:rFonts w:ascii="Calibri-Bold" w:hAnsi="Calibri-Bold" w:cs="Calibri-Bold"/>
          <w:b/>
          <w:bCs/>
          <w:color w:val="333333"/>
          <w:sz w:val="32"/>
          <w:szCs w:val="32"/>
        </w:rPr>
        <w:t xml:space="preserve"> DECEMBER 201</w:t>
      </w:r>
      <w:r w:rsidR="00475086">
        <w:rPr>
          <w:rFonts w:ascii="Calibri-Bold" w:hAnsi="Calibri-Bold" w:cs="Calibri-Bold"/>
          <w:b/>
          <w:bCs/>
          <w:color w:val="333333"/>
          <w:sz w:val="32"/>
          <w:szCs w:val="32"/>
        </w:rPr>
        <w:t>9</w:t>
      </w:r>
      <w:r w:rsidR="0051711F">
        <w:rPr>
          <w:rFonts w:ascii="Calibri-Bold" w:hAnsi="Calibri-Bold" w:cs="Calibri-Bold"/>
          <w:b/>
          <w:bCs/>
          <w:color w:val="333333"/>
          <w:sz w:val="32"/>
          <w:szCs w:val="32"/>
        </w:rPr>
        <w:t xml:space="preserve"> - 12 Noon to 6 pm</w:t>
      </w:r>
    </w:p>
    <w:p w14:paraId="6CE07278" w14:textId="799456CF" w:rsidR="003139E9" w:rsidRDefault="003139E9" w:rsidP="00200C3D">
      <w:pPr>
        <w:pStyle w:val="Standard"/>
        <w:spacing w:after="0" w:line="240" w:lineRule="auto"/>
        <w:jc w:val="center"/>
      </w:pPr>
    </w:p>
    <w:p w14:paraId="4AD32EB9" w14:textId="77777777" w:rsidR="003139E9" w:rsidRDefault="003139E9" w:rsidP="00200C3D">
      <w:pPr>
        <w:pStyle w:val="Standard"/>
        <w:spacing w:after="0" w:line="240" w:lineRule="auto"/>
        <w:jc w:val="cente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709"/>
        <w:gridCol w:w="1134"/>
        <w:gridCol w:w="3827"/>
      </w:tblGrid>
      <w:tr w:rsidR="00200C3D" w14:paraId="68DDC6F8" w14:textId="77777777" w:rsidTr="001C1676">
        <w:tc>
          <w:tcPr>
            <w:tcW w:w="4361" w:type="dxa"/>
          </w:tcPr>
          <w:p w14:paraId="65C1E572" w14:textId="42A5D4B0" w:rsidR="00200C3D" w:rsidRDefault="00200C3D" w:rsidP="00200C3D">
            <w:pPr>
              <w:pStyle w:val="Standard"/>
            </w:pPr>
            <w:r>
              <w:rPr>
                <w:noProof/>
              </w:rPr>
              <w:t>Organised by</w:t>
            </w:r>
            <w:r>
              <w:rPr>
                <w:noProof/>
              </w:rPr>
              <w:br/>
            </w:r>
            <w:r>
              <w:rPr>
                <w:noProof/>
              </w:rPr>
              <w:drawing>
                <wp:inline distT="0" distB="0" distL="0" distR="0" wp14:anchorId="6EDD39E1" wp14:editId="380253B1">
                  <wp:extent cx="2728452" cy="586209"/>
                  <wp:effectExtent l="0" t="0" r="0" b="444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731203" cy="586800"/>
                          </a:xfrm>
                          <a:prstGeom prst="rect">
                            <a:avLst/>
                          </a:prstGeom>
                          <a:ln>
                            <a:noFill/>
                            <a:prstDash/>
                          </a:ln>
                        </pic:spPr>
                      </pic:pic>
                    </a:graphicData>
                  </a:graphic>
                </wp:inline>
              </w:drawing>
            </w:r>
          </w:p>
        </w:tc>
        <w:tc>
          <w:tcPr>
            <w:tcW w:w="709" w:type="dxa"/>
          </w:tcPr>
          <w:p w14:paraId="5A8C38AE" w14:textId="18619008" w:rsidR="00200C3D" w:rsidRDefault="001C1676" w:rsidP="001C1676">
            <w:pPr>
              <w:pStyle w:val="Standard"/>
              <w:jc w:val="center"/>
            </w:pPr>
            <w:r>
              <w:br/>
            </w:r>
            <w:r>
              <w:br/>
            </w:r>
            <w:r w:rsidR="00200C3D">
              <w:t>and</w:t>
            </w:r>
          </w:p>
        </w:tc>
        <w:tc>
          <w:tcPr>
            <w:tcW w:w="1134" w:type="dxa"/>
          </w:tcPr>
          <w:p w14:paraId="50674520" w14:textId="12830FFA" w:rsidR="00200C3D" w:rsidRDefault="00200C3D" w:rsidP="00200C3D">
            <w:pPr>
              <w:pStyle w:val="Standard"/>
            </w:pPr>
            <w:r>
              <w:br/>
            </w:r>
            <w:r>
              <w:rPr>
                <w:b/>
                <w:noProof/>
              </w:rPr>
              <w:drawing>
                <wp:inline distT="0" distB="0" distL="0" distR="0" wp14:anchorId="187BB07E" wp14:editId="5C2E81BA">
                  <wp:extent cx="471948" cy="59506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CA_logo_08.jpg"/>
                          <pic:cNvPicPr/>
                        </pic:nvPicPr>
                        <pic:blipFill>
                          <a:blip r:embed="rId8">
                            <a:extLst>
                              <a:ext uri="{28A0092B-C50C-407E-A947-70E740481C1C}">
                                <a14:useLocalDpi xmlns:a14="http://schemas.microsoft.com/office/drawing/2010/main" val="0"/>
                              </a:ext>
                            </a:extLst>
                          </a:blip>
                          <a:stretch>
                            <a:fillRect/>
                          </a:stretch>
                        </pic:blipFill>
                        <pic:spPr>
                          <a:xfrm>
                            <a:off x="0" y="0"/>
                            <a:ext cx="471423" cy="594403"/>
                          </a:xfrm>
                          <a:prstGeom prst="rect">
                            <a:avLst/>
                          </a:prstGeom>
                        </pic:spPr>
                      </pic:pic>
                    </a:graphicData>
                  </a:graphic>
                </wp:inline>
              </w:drawing>
            </w:r>
          </w:p>
        </w:tc>
        <w:tc>
          <w:tcPr>
            <w:tcW w:w="3827" w:type="dxa"/>
          </w:tcPr>
          <w:p w14:paraId="24D3B544" w14:textId="3D53B674" w:rsidR="00200C3D" w:rsidRDefault="001260A7">
            <w:pPr>
              <w:pStyle w:val="Standard"/>
              <w:jc w:val="center"/>
            </w:pPr>
            <w:r>
              <w:rPr>
                <w:rFonts w:ascii="Calibri-Bold" w:hAnsi="Calibri-Bold" w:cs="Calibri-Bold"/>
                <w:b/>
                <w:bCs/>
                <w:color w:val="333333"/>
                <w:sz w:val="28"/>
                <w:szCs w:val="28"/>
              </w:rPr>
              <w:br/>
            </w:r>
            <w:r w:rsidR="00200C3D" w:rsidRPr="009F4656">
              <w:rPr>
                <w:rFonts w:ascii="Calibri-Bold" w:hAnsi="Calibri-Bold" w:cs="Calibri-Bold"/>
                <w:b/>
                <w:bCs/>
                <w:color w:val="333333"/>
                <w:sz w:val="28"/>
                <w:szCs w:val="28"/>
              </w:rPr>
              <w:t xml:space="preserve">Ingatestone &amp; Fryerning </w:t>
            </w:r>
            <w:r w:rsidR="00200C3D">
              <w:rPr>
                <w:rFonts w:ascii="Calibri-Bold" w:hAnsi="Calibri-Bold" w:cs="Calibri-Bold"/>
                <w:b/>
                <w:bCs/>
                <w:color w:val="333333"/>
                <w:sz w:val="28"/>
                <w:szCs w:val="28"/>
              </w:rPr>
              <w:t xml:space="preserve">                 </w:t>
            </w:r>
            <w:r w:rsidR="00200C3D" w:rsidRPr="009F4656">
              <w:rPr>
                <w:rFonts w:ascii="Calibri-Bold" w:hAnsi="Calibri-Bold" w:cs="Calibri-Bold"/>
                <w:b/>
                <w:bCs/>
                <w:color w:val="333333"/>
                <w:sz w:val="28"/>
                <w:szCs w:val="28"/>
              </w:rPr>
              <w:t>Community Association CIO</w:t>
            </w:r>
          </w:p>
        </w:tc>
      </w:tr>
    </w:tbl>
    <w:p w14:paraId="5352B388" w14:textId="7FFB1BDE" w:rsidR="003139E9" w:rsidRDefault="003139E9" w:rsidP="00A250C2">
      <w:pPr>
        <w:pStyle w:val="Standard"/>
        <w:spacing w:after="0" w:line="240" w:lineRule="auto"/>
        <w:jc w:val="center"/>
        <w:rPr>
          <w:rFonts w:ascii="Calibri-Bold" w:hAnsi="Calibri-Bold" w:cs="Calibri-Bold" w:hint="eastAsia"/>
          <w:b/>
          <w:bCs/>
          <w:color w:val="333333"/>
          <w:sz w:val="36"/>
          <w:szCs w:val="36"/>
        </w:rPr>
      </w:pPr>
    </w:p>
    <w:p w14:paraId="0F3A2708" w14:textId="1ED58279" w:rsidR="00D43680" w:rsidRPr="001260A7" w:rsidRDefault="005C103D" w:rsidP="00A250C2">
      <w:pPr>
        <w:pStyle w:val="Standard"/>
        <w:spacing w:after="0" w:line="240" w:lineRule="auto"/>
        <w:jc w:val="center"/>
        <w:rPr>
          <w:rFonts w:ascii="Calibri-Bold" w:hAnsi="Calibri-Bold" w:cs="Calibri-Bold" w:hint="eastAsia"/>
          <w:b/>
          <w:bCs/>
          <w:color w:val="333333"/>
          <w:sz w:val="36"/>
          <w:szCs w:val="36"/>
          <w:u w:val="single"/>
        </w:rPr>
      </w:pPr>
      <w:r w:rsidRPr="001260A7">
        <w:rPr>
          <w:rFonts w:ascii="Calibri-Bold" w:hAnsi="Calibri-Bold" w:cs="Calibri-Bold"/>
          <w:b/>
          <w:bCs/>
          <w:color w:val="333333"/>
          <w:sz w:val="36"/>
          <w:szCs w:val="36"/>
        </w:rPr>
        <w:t>S</w:t>
      </w:r>
      <w:r w:rsidR="0051711F">
        <w:rPr>
          <w:rFonts w:ascii="Calibri-Bold" w:hAnsi="Calibri-Bold" w:cs="Calibri-Bold"/>
          <w:b/>
          <w:bCs/>
          <w:color w:val="333333"/>
          <w:sz w:val="36"/>
          <w:szCs w:val="36"/>
        </w:rPr>
        <w:t xml:space="preserve">ponsor </w:t>
      </w:r>
      <w:r w:rsidRPr="001260A7">
        <w:rPr>
          <w:rFonts w:ascii="Calibri-Bold" w:hAnsi="Calibri-Bold" w:cs="Calibri-Bold"/>
          <w:b/>
          <w:bCs/>
          <w:color w:val="333333"/>
          <w:sz w:val="36"/>
          <w:szCs w:val="36"/>
        </w:rPr>
        <w:t>Application F</w:t>
      </w:r>
      <w:r w:rsidR="007E09CF" w:rsidRPr="001260A7">
        <w:rPr>
          <w:rFonts w:ascii="Calibri-Bold" w:hAnsi="Calibri-Bold" w:cs="Calibri-Bold"/>
          <w:b/>
          <w:bCs/>
          <w:color w:val="333333"/>
          <w:sz w:val="36"/>
          <w:szCs w:val="36"/>
        </w:rPr>
        <w:t>orm</w:t>
      </w:r>
    </w:p>
    <w:p w14:paraId="5D30E539" w14:textId="77777777" w:rsidR="003139E9" w:rsidRDefault="003139E9">
      <w:pPr>
        <w:pStyle w:val="Standard"/>
        <w:spacing w:after="0" w:line="240" w:lineRule="auto"/>
        <w:rPr>
          <w:rFonts w:ascii="Calibri-Bold" w:hAnsi="Calibri-Bold" w:cs="Calibri-Bold" w:hint="eastAsia"/>
          <w:b/>
          <w:bCs/>
          <w:color w:val="333333"/>
          <w:sz w:val="24"/>
          <w:szCs w:val="24"/>
          <w:u w:val="single"/>
        </w:rPr>
      </w:pPr>
    </w:p>
    <w:p w14:paraId="51672FE5" w14:textId="45F00D93" w:rsidR="00B56022" w:rsidRPr="0051711F" w:rsidRDefault="0051711F">
      <w:pPr>
        <w:pStyle w:val="Standard"/>
        <w:spacing w:after="0" w:line="240" w:lineRule="auto"/>
        <w:rPr>
          <w:rFonts w:ascii="Calibri-Bold" w:hAnsi="Calibri-Bold" w:cs="Calibri-Bold" w:hint="eastAsia"/>
          <w:b/>
          <w:bCs/>
          <w:color w:val="333333"/>
          <w:u w:val="single"/>
        </w:rPr>
      </w:pPr>
      <w:r w:rsidRPr="0051711F">
        <w:rPr>
          <w:rFonts w:ascii="Arial" w:hAnsi="Arial" w:cs="Arial"/>
          <w:color w:val="333333"/>
          <w:shd w:val="clear" w:color="auto" w:fill="FFFFFF"/>
        </w:rPr>
        <w:t>After last year's successful first Christmas Market in Ingatestone, we are holding the event again this year and again raise money for Rotary and local charities.</w:t>
      </w:r>
      <w:r w:rsidRPr="0051711F">
        <w:rPr>
          <w:rFonts w:ascii="Arial" w:hAnsi="Arial" w:cs="Arial"/>
          <w:color w:val="333333"/>
        </w:rPr>
        <w:br/>
      </w:r>
      <w:r w:rsidRPr="0051711F">
        <w:rPr>
          <w:rFonts w:ascii="Arial" w:hAnsi="Arial" w:cs="Arial"/>
          <w:color w:val="333333"/>
        </w:rPr>
        <w:br/>
      </w:r>
      <w:r w:rsidRPr="0051711F">
        <w:rPr>
          <w:rFonts w:ascii="Arial" w:hAnsi="Arial" w:cs="Arial"/>
          <w:color w:val="333333"/>
          <w:shd w:val="clear" w:color="auto" w:fill="FFFFFF"/>
        </w:rPr>
        <w:t>We are looking to make it both bigger and better than last year and will be adding many more and a greater variety of stalls, decorating the site more and providing a new stage and entertainment. Once again this year, much of the High Street will be opening and taking part. With extensive advertising on social media and locally, we expect another large attendance from Ingates</w:t>
      </w:r>
      <w:r w:rsidR="009E23F6">
        <w:rPr>
          <w:rFonts w:ascii="Arial" w:hAnsi="Arial" w:cs="Arial"/>
          <w:color w:val="333333"/>
          <w:shd w:val="clear" w:color="auto" w:fill="FFFFFF"/>
        </w:rPr>
        <w:t>t</w:t>
      </w:r>
      <w:r w:rsidRPr="0051711F">
        <w:rPr>
          <w:rFonts w:ascii="Arial" w:hAnsi="Arial" w:cs="Arial"/>
          <w:color w:val="333333"/>
          <w:shd w:val="clear" w:color="auto" w:fill="FFFFFF"/>
        </w:rPr>
        <w:t>one itself and also a wide surrounding area.</w:t>
      </w:r>
      <w:r w:rsidRPr="0051711F">
        <w:rPr>
          <w:rFonts w:ascii="Arial" w:hAnsi="Arial" w:cs="Arial"/>
          <w:color w:val="333333"/>
        </w:rPr>
        <w:br/>
      </w:r>
      <w:r w:rsidRPr="0051711F">
        <w:rPr>
          <w:rFonts w:ascii="Arial" w:hAnsi="Arial" w:cs="Arial"/>
          <w:color w:val="333333"/>
        </w:rPr>
        <w:br/>
      </w:r>
      <w:r w:rsidRPr="0051711F">
        <w:rPr>
          <w:rFonts w:ascii="Arial" w:hAnsi="Arial" w:cs="Arial"/>
          <w:color w:val="333333"/>
          <w:shd w:val="clear" w:color="auto" w:fill="FFFFFF"/>
        </w:rPr>
        <w:t>As result of the expansion planned, the costs of organising the market will be higher this year and we are hoping to raise funds to help pay for this by offering a wide range of sponsorship packages as follows:-</w:t>
      </w:r>
    </w:p>
    <w:p w14:paraId="4FE9985B" w14:textId="77777777" w:rsidR="00BE0418" w:rsidRDefault="00BE0418">
      <w:pPr>
        <w:pStyle w:val="Standard"/>
        <w:spacing w:after="0" w:line="240" w:lineRule="auto"/>
      </w:pPr>
    </w:p>
    <w:p w14:paraId="25B1029B" w14:textId="29258423" w:rsidR="003A1B29" w:rsidRDefault="00AF1F22">
      <w:pPr>
        <w:pStyle w:val="Standard"/>
        <w:spacing w:after="0" w:line="240" w:lineRule="auto"/>
        <w:rPr>
          <w:rFonts w:ascii="Calibri-Bold" w:hAnsi="Calibri-Bold" w:cs="Calibri-Bold" w:hint="eastAsia"/>
          <w:bCs/>
          <w:color w:val="333333"/>
          <w:sz w:val="24"/>
          <w:szCs w:val="24"/>
        </w:rPr>
      </w:pPr>
      <w:r>
        <w:rPr>
          <w:rFonts w:ascii="Calibri-Bold" w:hAnsi="Calibri-Bold" w:cs="Calibri-Bold"/>
          <w:bCs/>
          <w:noProof/>
          <w:color w:val="333333"/>
          <w:sz w:val="24"/>
          <w:szCs w:val="24"/>
        </w:rPr>
        <w:drawing>
          <wp:inline distT="0" distB="0" distL="0" distR="0" wp14:anchorId="1F4AFD0C" wp14:editId="2B588B3F">
            <wp:extent cx="4743450" cy="445365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_packages.jpg"/>
                    <pic:cNvPicPr/>
                  </pic:nvPicPr>
                  <pic:blipFill>
                    <a:blip r:embed="rId9">
                      <a:extLst>
                        <a:ext uri="{28A0092B-C50C-407E-A947-70E740481C1C}">
                          <a14:useLocalDpi xmlns:a14="http://schemas.microsoft.com/office/drawing/2010/main" val="0"/>
                        </a:ext>
                      </a:extLst>
                    </a:blip>
                    <a:stretch>
                      <a:fillRect/>
                    </a:stretch>
                  </pic:blipFill>
                  <pic:spPr>
                    <a:xfrm>
                      <a:off x="0" y="0"/>
                      <a:ext cx="4743450" cy="4453657"/>
                    </a:xfrm>
                    <a:prstGeom prst="rect">
                      <a:avLst/>
                    </a:prstGeom>
                  </pic:spPr>
                </pic:pic>
              </a:graphicData>
            </a:graphic>
          </wp:inline>
        </w:drawing>
      </w:r>
      <w:r w:rsidR="001260A7">
        <w:rPr>
          <w:rFonts w:ascii="Calibri-Bold" w:hAnsi="Calibri-Bold" w:cs="Calibri-Bold"/>
          <w:bCs/>
          <w:color w:val="333333"/>
          <w:sz w:val="24"/>
          <w:szCs w:val="24"/>
        </w:rPr>
        <w:br/>
      </w:r>
      <w:r w:rsidR="0083788C">
        <w:rPr>
          <w:rFonts w:ascii="Calibri-Bold" w:hAnsi="Calibri-Bold" w:cs="Calibri-Bold"/>
          <w:bCs/>
          <w:color w:val="333333"/>
          <w:sz w:val="24"/>
          <w:szCs w:val="24"/>
        </w:rPr>
        <w:t xml:space="preserve"> </w:t>
      </w:r>
    </w:p>
    <w:p w14:paraId="0815895A" w14:textId="77777777" w:rsidR="0083788C" w:rsidRDefault="0083788C">
      <w:pPr>
        <w:pStyle w:val="Standard"/>
        <w:spacing w:after="0" w:line="240" w:lineRule="auto"/>
        <w:rPr>
          <w:rFonts w:ascii="Calibri-Bold" w:hAnsi="Calibri-Bold" w:cs="Calibri-Bold" w:hint="eastAsia"/>
          <w:b/>
          <w:bCs/>
          <w:color w:val="333333"/>
          <w:sz w:val="24"/>
          <w:szCs w:val="24"/>
          <w:u w:val="single"/>
        </w:rPr>
      </w:pPr>
    </w:p>
    <w:p w14:paraId="0DEA5A6B" w14:textId="53647171" w:rsidR="0051711F" w:rsidRDefault="0051711F" w:rsidP="0051711F">
      <w:pPr>
        <w:pStyle w:val="NormalWeb"/>
        <w:shd w:val="clear" w:color="auto" w:fill="FFFFFF"/>
        <w:spacing w:before="0" w:beforeAutospacing="0" w:after="150" w:afterAutospacing="0" w:line="300" w:lineRule="atLeast"/>
        <w:rPr>
          <w:rFonts w:ascii="Arial" w:hAnsi="Arial" w:cs="Arial"/>
          <w:color w:val="333333"/>
          <w:sz w:val="20"/>
          <w:szCs w:val="20"/>
        </w:rPr>
      </w:pPr>
      <w:r>
        <w:rPr>
          <w:rFonts w:ascii="Arial" w:hAnsi="Arial" w:cs="Arial"/>
          <w:color w:val="333333"/>
          <w:sz w:val="20"/>
          <w:szCs w:val="20"/>
        </w:rPr>
        <w:t>There will also be opportunities to sponsor the stage which can be discussed if you are interested.</w:t>
      </w:r>
      <w:r>
        <w:rPr>
          <w:rFonts w:ascii="Arial" w:hAnsi="Arial" w:cs="Arial"/>
          <w:color w:val="333333"/>
          <w:sz w:val="20"/>
          <w:szCs w:val="20"/>
        </w:rPr>
        <w:br/>
      </w:r>
      <w:r>
        <w:rPr>
          <w:rFonts w:ascii="Arial" w:hAnsi="Arial" w:cs="Arial"/>
          <w:color w:val="333333"/>
          <w:sz w:val="20"/>
          <w:szCs w:val="20"/>
        </w:rPr>
        <w:br/>
        <w:t>We hope that you wish to support this event by being a sponsor this year. If you do, please select your pr</w:t>
      </w:r>
      <w:r>
        <w:rPr>
          <w:rFonts w:ascii="Arial" w:hAnsi="Arial" w:cs="Arial"/>
          <w:color w:val="333333"/>
          <w:sz w:val="20"/>
          <w:szCs w:val="20"/>
        </w:rPr>
        <w:t>e</w:t>
      </w:r>
      <w:r>
        <w:rPr>
          <w:rFonts w:ascii="Arial" w:hAnsi="Arial" w:cs="Arial"/>
          <w:color w:val="333333"/>
          <w:sz w:val="20"/>
          <w:szCs w:val="20"/>
        </w:rPr>
        <w:t>ferred package by completing the form below.</w:t>
      </w:r>
      <w:r w:rsidR="009A679D">
        <w:rPr>
          <w:rFonts w:ascii="Arial" w:hAnsi="Arial" w:cs="Arial"/>
          <w:color w:val="333333"/>
          <w:sz w:val="20"/>
          <w:szCs w:val="20"/>
        </w:rPr>
        <w:br/>
      </w:r>
      <w:r>
        <w:rPr>
          <w:rFonts w:ascii="Arial" w:hAnsi="Arial" w:cs="Arial"/>
          <w:color w:val="333333"/>
          <w:sz w:val="20"/>
          <w:szCs w:val="20"/>
        </w:rPr>
        <w:t>Alternatively, you can mail the details to 6 High Street, Ingates</w:t>
      </w:r>
      <w:r w:rsidR="009A679D">
        <w:rPr>
          <w:rFonts w:ascii="Arial" w:hAnsi="Arial" w:cs="Arial"/>
          <w:color w:val="333333"/>
          <w:sz w:val="20"/>
          <w:szCs w:val="20"/>
        </w:rPr>
        <w:t>tone CM4 9EE</w:t>
      </w:r>
      <w:r>
        <w:rPr>
          <w:rFonts w:ascii="Arial" w:hAnsi="Arial" w:cs="Arial"/>
          <w:color w:val="333333"/>
          <w:sz w:val="20"/>
          <w:szCs w:val="20"/>
        </w:rPr>
        <w:br/>
      </w:r>
      <w:r>
        <w:rPr>
          <w:rFonts w:ascii="Arial" w:hAnsi="Arial" w:cs="Arial"/>
          <w:color w:val="333333"/>
          <w:sz w:val="20"/>
          <w:szCs w:val="20"/>
        </w:rPr>
        <w:br/>
      </w:r>
      <w:proofErr w:type="gramStart"/>
      <w:r>
        <w:rPr>
          <w:rFonts w:ascii="Arial" w:hAnsi="Arial" w:cs="Arial"/>
          <w:color w:val="333333"/>
          <w:sz w:val="20"/>
          <w:szCs w:val="20"/>
        </w:rPr>
        <w:t>If</w:t>
      </w:r>
      <w:proofErr w:type="gramEnd"/>
      <w:r>
        <w:rPr>
          <w:rFonts w:ascii="Arial" w:hAnsi="Arial" w:cs="Arial"/>
          <w:color w:val="333333"/>
          <w:sz w:val="20"/>
          <w:szCs w:val="20"/>
        </w:rPr>
        <w:t xml:space="preserve"> you have any questions or there are any other ways you feel that you can support this event, please get in touch.</w:t>
      </w:r>
      <w:r>
        <w:rPr>
          <w:rFonts w:ascii="Arial" w:hAnsi="Arial" w:cs="Arial"/>
          <w:color w:val="333333"/>
          <w:sz w:val="20"/>
          <w:szCs w:val="20"/>
        </w:rPr>
        <w:br/>
      </w:r>
      <w:r>
        <w:rPr>
          <w:rFonts w:ascii="Arial" w:hAnsi="Arial" w:cs="Arial"/>
          <w:color w:val="333333"/>
          <w:sz w:val="20"/>
          <w:szCs w:val="20"/>
        </w:rPr>
        <w:br/>
        <w:t>Thank you</w:t>
      </w:r>
    </w:p>
    <w:p w14:paraId="729B74DD" w14:textId="77777777" w:rsidR="0051711F" w:rsidRDefault="0051711F" w:rsidP="0051711F">
      <w:pPr>
        <w:pStyle w:val="NormalWeb"/>
        <w:shd w:val="clear" w:color="auto" w:fill="FFFFFF"/>
        <w:spacing w:before="0" w:beforeAutospacing="0" w:after="150" w:afterAutospacing="0" w:line="300" w:lineRule="atLeast"/>
        <w:rPr>
          <w:rFonts w:ascii="Arial" w:hAnsi="Arial" w:cs="Arial"/>
          <w:color w:val="333333"/>
          <w:sz w:val="20"/>
          <w:szCs w:val="20"/>
        </w:rPr>
      </w:pPr>
      <w:r>
        <w:rPr>
          <w:rStyle w:val="Emphasis"/>
          <w:rFonts w:ascii="Arial" w:hAnsi="Arial" w:cs="Arial"/>
          <w:b/>
          <w:bCs/>
          <w:color w:val="0000FF"/>
          <w:sz w:val="26"/>
          <w:szCs w:val="26"/>
        </w:rPr>
        <w:t>Nigel Wagland</w:t>
      </w:r>
      <w:r>
        <w:rPr>
          <w:rFonts w:ascii="Arial" w:hAnsi="Arial" w:cs="Arial"/>
          <w:color w:val="333333"/>
          <w:sz w:val="20"/>
          <w:szCs w:val="20"/>
        </w:rPr>
        <w:br/>
        <w:t>Tel: 07919 327021</w:t>
      </w:r>
    </w:p>
    <w:p w14:paraId="15031F90" w14:textId="77777777" w:rsidR="00200C3D" w:rsidRDefault="00200C3D">
      <w:pPr>
        <w:pStyle w:val="Standard"/>
        <w:spacing w:after="0" w:line="240" w:lineRule="auto"/>
        <w:rPr>
          <w:rFonts w:ascii="Calibri-Bold" w:hAnsi="Calibri-Bold" w:cs="Calibri-Bold" w:hint="eastAsia"/>
          <w:bCs/>
          <w:color w:val="333333"/>
          <w:sz w:val="24"/>
          <w:szCs w:val="24"/>
        </w:rPr>
      </w:pPr>
    </w:p>
    <w:p w14:paraId="6B63F3F5" w14:textId="77777777" w:rsidR="00A250C2" w:rsidRDefault="00A250C2">
      <w:pPr>
        <w:pStyle w:val="Standard"/>
        <w:spacing w:after="0" w:line="240" w:lineRule="auto"/>
        <w:rPr>
          <w:rFonts w:ascii="Calibri-Bold" w:hAnsi="Calibri-Bold" w:cs="Calibri-Bold" w:hint="eastAsia"/>
          <w:bCs/>
          <w:color w:val="333333"/>
          <w:sz w:val="24"/>
          <w:szCs w:val="24"/>
        </w:rPr>
      </w:pPr>
    </w:p>
    <w:p w14:paraId="4B5A89B7" w14:textId="77777777" w:rsidR="00D43680" w:rsidRDefault="00D43680">
      <w:pPr>
        <w:pStyle w:val="Standard"/>
        <w:spacing w:after="0" w:line="240" w:lineRule="auto"/>
        <w:rPr>
          <w:rFonts w:ascii="Calibri-Bold" w:hAnsi="Calibri-Bold" w:cs="Calibri-Bold" w:hint="eastAsia"/>
          <w:bCs/>
          <w:color w:val="333333"/>
          <w:sz w:val="24"/>
          <w:szCs w:val="24"/>
        </w:rPr>
      </w:pPr>
    </w:p>
    <w:tbl>
      <w:tblPr>
        <w:tblW w:w="9497" w:type="dxa"/>
        <w:tblInd w:w="250" w:type="dxa"/>
        <w:tblLayout w:type="fixed"/>
        <w:tblCellMar>
          <w:left w:w="10" w:type="dxa"/>
          <w:right w:w="10" w:type="dxa"/>
        </w:tblCellMar>
        <w:tblLook w:val="04A0" w:firstRow="1" w:lastRow="0" w:firstColumn="1" w:lastColumn="0" w:noHBand="0" w:noVBand="1"/>
      </w:tblPr>
      <w:tblGrid>
        <w:gridCol w:w="2126"/>
        <w:gridCol w:w="2694"/>
        <w:gridCol w:w="4677"/>
      </w:tblGrid>
      <w:tr w:rsidR="009A679D" w14:paraId="7335FC20" w14:textId="77777777" w:rsidTr="005E58A9">
        <w:tc>
          <w:tcPr>
            <w:tcW w:w="949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818772" w14:textId="2903D4E1" w:rsidR="009A679D" w:rsidRPr="009A679D" w:rsidRDefault="009A679D" w:rsidP="001260A7">
            <w:pPr>
              <w:pStyle w:val="Standard"/>
              <w:spacing w:after="0"/>
              <w:rPr>
                <w:rFonts w:ascii="Calibri-Bold" w:hAnsi="Calibri-Bold" w:cs="Calibri-Bold" w:hint="eastAsia"/>
                <w:b/>
                <w:bCs/>
                <w:i/>
                <w:color w:val="333333"/>
                <w:sz w:val="24"/>
                <w:szCs w:val="24"/>
              </w:rPr>
            </w:pPr>
            <w:r w:rsidRPr="009A679D">
              <w:rPr>
                <w:rFonts w:ascii="Calibri-Bold" w:hAnsi="Calibri-Bold" w:cs="Calibri-Bold"/>
                <w:b/>
                <w:bCs/>
                <w:i/>
                <w:color w:val="333333"/>
                <w:sz w:val="24"/>
                <w:szCs w:val="24"/>
              </w:rPr>
              <w:t>We are interested in becoming Sponsors of the Ingatestone Christmas Market</w:t>
            </w:r>
            <w:r w:rsidRPr="009A679D">
              <w:rPr>
                <w:rFonts w:ascii="Calibri-Bold" w:hAnsi="Calibri-Bold" w:cs="Calibri-Bold"/>
                <w:b/>
                <w:bCs/>
                <w:i/>
                <w:color w:val="333333"/>
                <w:sz w:val="24"/>
                <w:szCs w:val="24"/>
              </w:rPr>
              <w:br/>
            </w:r>
          </w:p>
        </w:tc>
      </w:tr>
      <w:tr w:rsidR="0051711F" w14:paraId="2C639917"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903AFD8" w14:textId="2E20D1A5" w:rsidR="0051711F" w:rsidRPr="00D43680" w:rsidRDefault="0051711F">
            <w:pPr>
              <w:pStyle w:val="Standard"/>
              <w:spacing w:after="0" w:line="240" w:lineRule="auto"/>
              <w:rPr>
                <w:rFonts w:ascii="Calibri-Bold" w:hAnsi="Calibri-Bold" w:cs="Calibri-Bold" w:hint="eastAsia"/>
                <w:b/>
                <w:bCs/>
                <w:color w:val="333333"/>
                <w:sz w:val="24"/>
                <w:szCs w:val="24"/>
              </w:rPr>
            </w:pPr>
            <w:r>
              <w:rPr>
                <w:rFonts w:ascii="Calibri-Bold" w:hAnsi="Calibri-Bold" w:cs="Calibri-Bold"/>
                <w:b/>
                <w:bCs/>
                <w:color w:val="333333"/>
                <w:sz w:val="24"/>
                <w:szCs w:val="24"/>
              </w:rPr>
              <w:t>Preferred</w:t>
            </w:r>
            <w:r>
              <w:rPr>
                <w:rFonts w:ascii="Calibri-Bold" w:hAnsi="Calibri-Bold" w:cs="Calibri-Bold"/>
                <w:b/>
                <w:bCs/>
                <w:color w:val="333333"/>
                <w:sz w:val="24"/>
                <w:szCs w:val="24"/>
              </w:rPr>
              <w:br/>
              <w:t>Package</w:t>
            </w:r>
          </w:p>
        </w:tc>
        <w:tc>
          <w:tcPr>
            <w:tcW w:w="7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7DC10C" w14:textId="749EB752" w:rsidR="0051711F" w:rsidRDefault="0051711F" w:rsidP="0051711F">
            <w:pPr>
              <w:pStyle w:val="Standard"/>
              <w:spacing w:after="0"/>
              <w:rPr>
                <w:rFonts w:ascii="Calibri-Bold" w:hAnsi="Calibri-Bold" w:cs="Calibri-Bold" w:hint="eastAsia"/>
                <w:bCs/>
                <w:color w:val="333333"/>
                <w:sz w:val="24"/>
                <w:szCs w:val="24"/>
              </w:rPr>
            </w:pPr>
            <w:r>
              <w:rPr>
                <w:rFonts w:ascii="Calibri-Bold" w:hAnsi="Calibri-Bold" w:cs="Calibri-Bold"/>
                <w:bCs/>
                <w:color w:val="333333"/>
                <w:sz w:val="24"/>
                <w:szCs w:val="24"/>
              </w:rPr>
              <w:t xml:space="preserve">Please indicate your preferred package:- </w:t>
            </w:r>
          </w:p>
        </w:tc>
      </w:tr>
      <w:tr w:rsidR="009A679D" w14:paraId="02A50967"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724ECE" w14:textId="77777777" w:rsidR="009A679D" w:rsidRDefault="009A679D">
            <w:pPr>
              <w:pStyle w:val="Standard"/>
              <w:spacing w:after="0" w:line="240" w:lineRule="auto"/>
              <w:rPr>
                <w:rFonts w:ascii="Calibri-Bold" w:hAnsi="Calibri-Bold" w:cs="Calibri-Bold" w:hint="eastAsia"/>
                <w:b/>
                <w:bCs/>
                <w:color w:val="333333"/>
                <w:sz w:val="24"/>
                <w:szCs w:val="24"/>
              </w:rPr>
            </w:pPr>
          </w:p>
        </w:tc>
        <w:tc>
          <w:tcPr>
            <w:tcW w:w="2694" w:type="dxa"/>
            <w:tcBorders>
              <w:top w:val="single" w:sz="4" w:space="0" w:color="00000A"/>
              <w:left w:val="single" w:sz="4" w:space="0" w:color="00000A"/>
              <w:right w:val="single" w:sz="4" w:space="0" w:color="00000A"/>
            </w:tcBorders>
            <w:tcMar>
              <w:top w:w="0" w:type="dxa"/>
              <w:left w:w="108" w:type="dxa"/>
              <w:bottom w:w="0" w:type="dxa"/>
              <w:right w:w="108" w:type="dxa"/>
            </w:tcMar>
          </w:tcPr>
          <w:p w14:paraId="0BA60897" w14:textId="53227981" w:rsidR="009A679D" w:rsidRPr="009A679D" w:rsidRDefault="00AF1F22" w:rsidP="009A679D">
            <w:pPr>
              <w:pStyle w:val="Standard"/>
              <w:spacing w:after="0"/>
              <w:rPr>
                <w:rFonts w:ascii="Calibri-Bold" w:hAnsi="Calibri-Bold" w:cs="Calibri-Bold" w:hint="eastAsia"/>
                <w:b/>
                <w:bCs/>
                <w:color w:val="333333"/>
                <w:sz w:val="24"/>
                <w:szCs w:val="24"/>
              </w:rPr>
            </w:pPr>
            <w:r w:rsidRPr="009A679D">
              <w:rPr>
                <w:rFonts w:ascii="Calibri-Bold" w:hAnsi="Calibri-Bold" w:cs="Calibri-Bold"/>
                <w:b/>
                <w:bCs/>
                <w:color w:val="333333"/>
                <w:sz w:val="24"/>
                <w:szCs w:val="24"/>
              </w:rPr>
              <w:t>Bronze</w:t>
            </w:r>
          </w:p>
        </w:tc>
        <w:tc>
          <w:tcPr>
            <w:tcW w:w="4677" w:type="dxa"/>
            <w:tcBorders>
              <w:top w:val="single" w:sz="4" w:space="0" w:color="00000A"/>
              <w:left w:val="single" w:sz="4" w:space="0" w:color="00000A"/>
              <w:right w:val="single" w:sz="4" w:space="0" w:color="00000A"/>
            </w:tcBorders>
          </w:tcPr>
          <w:p w14:paraId="1346151F" w14:textId="40483747" w:rsidR="009A679D" w:rsidRDefault="009A679D" w:rsidP="009A679D">
            <w:pPr>
              <w:pStyle w:val="Standard"/>
              <w:spacing w:after="0"/>
              <w:rPr>
                <w:rFonts w:ascii="Calibri-Bold" w:hAnsi="Calibri-Bold" w:cs="Calibri-Bold" w:hint="eastAsia"/>
                <w:bCs/>
                <w:color w:val="333333"/>
                <w:sz w:val="24"/>
                <w:szCs w:val="24"/>
              </w:rPr>
            </w:pPr>
          </w:p>
        </w:tc>
        <w:bookmarkStart w:id="0" w:name="_GoBack"/>
        <w:bookmarkEnd w:id="0"/>
      </w:tr>
      <w:tr w:rsidR="009A679D" w14:paraId="0CE190DC"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9655AD" w14:textId="77777777" w:rsidR="009A679D" w:rsidRDefault="009A679D">
            <w:pPr>
              <w:pStyle w:val="Standard"/>
              <w:spacing w:after="0" w:line="240" w:lineRule="auto"/>
              <w:rPr>
                <w:rFonts w:ascii="Calibri-Bold" w:hAnsi="Calibri-Bold" w:cs="Calibri-Bold" w:hint="eastAsia"/>
                <w:b/>
                <w:bCs/>
                <w:color w:val="333333"/>
                <w:sz w:val="24"/>
                <w:szCs w:val="24"/>
              </w:rPr>
            </w:pPr>
          </w:p>
        </w:tc>
        <w:tc>
          <w:tcPr>
            <w:tcW w:w="2694" w:type="dxa"/>
            <w:tcBorders>
              <w:left w:val="single" w:sz="4" w:space="0" w:color="00000A"/>
              <w:right w:val="single" w:sz="4" w:space="0" w:color="00000A"/>
            </w:tcBorders>
            <w:tcMar>
              <w:top w:w="0" w:type="dxa"/>
              <w:left w:w="108" w:type="dxa"/>
              <w:bottom w:w="0" w:type="dxa"/>
              <w:right w:w="108" w:type="dxa"/>
            </w:tcMar>
          </w:tcPr>
          <w:p w14:paraId="7B191710" w14:textId="673A2E77" w:rsidR="009A679D" w:rsidRPr="009A679D" w:rsidRDefault="00AF1F22" w:rsidP="001260A7">
            <w:pPr>
              <w:pStyle w:val="Standard"/>
              <w:spacing w:after="0"/>
              <w:rPr>
                <w:rFonts w:ascii="Calibri-Bold" w:hAnsi="Calibri-Bold" w:cs="Calibri-Bold" w:hint="eastAsia"/>
                <w:b/>
                <w:bCs/>
                <w:color w:val="333333"/>
                <w:sz w:val="24"/>
                <w:szCs w:val="24"/>
              </w:rPr>
            </w:pPr>
            <w:r w:rsidRPr="009A679D">
              <w:rPr>
                <w:rFonts w:ascii="Calibri-Bold" w:hAnsi="Calibri-Bold" w:cs="Calibri-Bold"/>
                <w:b/>
                <w:bCs/>
                <w:color w:val="333333"/>
                <w:sz w:val="24"/>
                <w:szCs w:val="24"/>
              </w:rPr>
              <w:t>Silver</w:t>
            </w:r>
          </w:p>
        </w:tc>
        <w:tc>
          <w:tcPr>
            <w:tcW w:w="4677" w:type="dxa"/>
            <w:tcBorders>
              <w:left w:val="single" w:sz="4" w:space="0" w:color="00000A"/>
              <w:right w:val="single" w:sz="4" w:space="0" w:color="00000A"/>
            </w:tcBorders>
          </w:tcPr>
          <w:p w14:paraId="6461896A" w14:textId="338CFC5E" w:rsidR="009A679D" w:rsidRDefault="009A679D" w:rsidP="001260A7">
            <w:pPr>
              <w:pStyle w:val="Standard"/>
              <w:spacing w:after="0"/>
              <w:rPr>
                <w:rFonts w:ascii="Calibri-Bold" w:hAnsi="Calibri-Bold" w:cs="Calibri-Bold" w:hint="eastAsia"/>
                <w:bCs/>
                <w:color w:val="333333"/>
                <w:sz w:val="24"/>
                <w:szCs w:val="24"/>
              </w:rPr>
            </w:pPr>
          </w:p>
        </w:tc>
      </w:tr>
      <w:tr w:rsidR="009A679D" w14:paraId="734C2A08"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B22450" w14:textId="77777777" w:rsidR="009A679D" w:rsidRDefault="009A679D">
            <w:pPr>
              <w:pStyle w:val="Standard"/>
              <w:spacing w:after="0" w:line="240" w:lineRule="auto"/>
              <w:rPr>
                <w:rFonts w:ascii="Calibri-Bold" w:hAnsi="Calibri-Bold" w:cs="Calibri-Bold" w:hint="eastAsia"/>
                <w:b/>
                <w:bCs/>
                <w:color w:val="333333"/>
                <w:sz w:val="24"/>
                <w:szCs w:val="24"/>
              </w:rPr>
            </w:pPr>
          </w:p>
        </w:tc>
        <w:tc>
          <w:tcPr>
            <w:tcW w:w="2694"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6F70D2" w14:textId="42BA8102" w:rsidR="009A679D" w:rsidRPr="009A679D" w:rsidRDefault="00AF1F22" w:rsidP="001260A7">
            <w:pPr>
              <w:pStyle w:val="Standard"/>
              <w:spacing w:after="0"/>
              <w:rPr>
                <w:rFonts w:ascii="Calibri-Bold" w:hAnsi="Calibri-Bold" w:cs="Calibri-Bold" w:hint="eastAsia"/>
                <w:b/>
                <w:bCs/>
                <w:color w:val="333333"/>
                <w:sz w:val="24"/>
                <w:szCs w:val="24"/>
              </w:rPr>
            </w:pPr>
            <w:r w:rsidRPr="009A679D">
              <w:rPr>
                <w:rFonts w:ascii="Calibri-Bold" w:hAnsi="Calibri-Bold" w:cs="Calibri-Bold"/>
                <w:b/>
                <w:bCs/>
                <w:color w:val="333333"/>
                <w:sz w:val="24"/>
                <w:szCs w:val="24"/>
              </w:rPr>
              <w:t>Gold</w:t>
            </w:r>
          </w:p>
        </w:tc>
        <w:tc>
          <w:tcPr>
            <w:tcW w:w="4677" w:type="dxa"/>
            <w:tcBorders>
              <w:left w:val="single" w:sz="4" w:space="0" w:color="00000A"/>
              <w:bottom w:val="single" w:sz="4" w:space="0" w:color="00000A"/>
              <w:right w:val="single" w:sz="4" w:space="0" w:color="00000A"/>
            </w:tcBorders>
          </w:tcPr>
          <w:p w14:paraId="6B27DCBD" w14:textId="3F2F4D21" w:rsidR="009A679D" w:rsidRDefault="009A679D" w:rsidP="001260A7">
            <w:pPr>
              <w:pStyle w:val="Standard"/>
              <w:spacing w:after="0"/>
              <w:rPr>
                <w:rFonts w:ascii="Calibri-Bold" w:hAnsi="Calibri-Bold" w:cs="Calibri-Bold" w:hint="eastAsia"/>
                <w:bCs/>
                <w:color w:val="333333"/>
                <w:sz w:val="24"/>
                <w:szCs w:val="24"/>
              </w:rPr>
            </w:pPr>
          </w:p>
        </w:tc>
      </w:tr>
      <w:tr w:rsidR="00AF1F22" w14:paraId="5B32F32F" w14:textId="77777777" w:rsidTr="00AF1F22">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D584F4F" w14:textId="77777777" w:rsidR="00AF1F22" w:rsidRDefault="00AF1F22">
            <w:pPr>
              <w:pStyle w:val="Standard"/>
              <w:spacing w:after="0" w:line="240" w:lineRule="auto"/>
              <w:rPr>
                <w:rFonts w:ascii="Calibri-Bold" w:hAnsi="Calibri-Bold" w:cs="Calibri-Bold" w:hint="eastAsia"/>
                <w:b/>
                <w:bCs/>
                <w:color w:val="333333"/>
                <w:sz w:val="24"/>
                <w:szCs w:val="24"/>
              </w:rP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C001E8" w14:textId="77777777" w:rsidR="00AF1F22" w:rsidRPr="009A679D" w:rsidRDefault="00AF1F22" w:rsidP="001260A7">
            <w:pPr>
              <w:pStyle w:val="Standard"/>
              <w:spacing w:after="0"/>
              <w:rPr>
                <w:rFonts w:ascii="Calibri-Bold" w:hAnsi="Calibri-Bold" w:cs="Calibri-Bold" w:hint="eastAsia"/>
                <w:b/>
                <w:bCs/>
                <w:color w:val="333333"/>
                <w:sz w:val="24"/>
                <w:szCs w:val="24"/>
              </w:rPr>
            </w:pPr>
            <w:r w:rsidRPr="009A679D">
              <w:rPr>
                <w:rFonts w:ascii="Calibri-Bold" w:hAnsi="Calibri-Bold" w:cs="Calibri-Bold"/>
                <w:b/>
                <w:bCs/>
                <w:color w:val="333333"/>
                <w:sz w:val="24"/>
                <w:szCs w:val="24"/>
              </w:rPr>
              <w:t>Headline / Platinum</w:t>
            </w:r>
          </w:p>
        </w:tc>
        <w:tc>
          <w:tcPr>
            <w:tcW w:w="4677" w:type="dxa"/>
            <w:tcBorders>
              <w:top w:val="single" w:sz="4" w:space="0" w:color="00000A"/>
              <w:left w:val="single" w:sz="4" w:space="0" w:color="00000A"/>
              <w:bottom w:val="single" w:sz="4" w:space="0" w:color="00000A"/>
              <w:right w:val="single" w:sz="4" w:space="0" w:color="00000A"/>
            </w:tcBorders>
          </w:tcPr>
          <w:p w14:paraId="2FE765A3" w14:textId="05F37AF0" w:rsidR="00AF1F22" w:rsidRPr="009A679D" w:rsidRDefault="00AF1F22" w:rsidP="001260A7">
            <w:pPr>
              <w:pStyle w:val="Standard"/>
              <w:spacing w:after="0"/>
              <w:rPr>
                <w:rFonts w:ascii="Calibri-Bold" w:hAnsi="Calibri-Bold" w:cs="Calibri-Bold" w:hint="eastAsia"/>
                <w:b/>
                <w:bCs/>
                <w:color w:val="333333"/>
                <w:sz w:val="24"/>
                <w:szCs w:val="24"/>
              </w:rPr>
            </w:pPr>
          </w:p>
        </w:tc>
      </w:tr>
      <w:tr w:rsidR="009A679D" w14:paraId="611105E8"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E886BF" w14:textId="2A7CF53B" w:rsidR="009A679D" w:rsidRPr="009A679D" w:rsidRDefault="009A679D">
            <w:pPr>
              <w:pStyle w:val="Standard"/>
              <w:spacing w:after="0" w:line="240" w:lineRule="auto"/>
              <w:rPr>
                <w:rFonts w:ascii="Arial" w:hAnsi="Arial" w:cs="Arial"/>
                <w:b/>
                <w:bCs/>
                <w:color w:val="333333"/>
              </w:rPr>
            </w:pPr>
            <w:r w:rsidRPr="009A679D">
              <w:rPr>
                <w:rFonts w:ascii="Arial" w:hAnsi="Arial" w:cs="Arial"/>
                <w:b/>
              </w:rPr>
              <w:t>Your Name</w:t>
            </w:r>
          </w:p>
        </w:tc>
        <w:tc>
          <w:tcPr>
            <w:tcW w:w="7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863E4E" w14:textId="77777777" w:rsidR="009A679D" w:rsidRPr="009A679D" w:rsidRDefault="009A679D" w:rsidP="001260A7">
            <w:pPr>
              <w:pStyle w:val="Standard"/>
              <w:spacing w:after="0"/>
              <w:rPr>
                <w:rFonts w:ascii="Calibri-Bold" w:hAnsi="Calibri-Bold" w:cs="Calibri-Bold" w:hint="eastAsia"/>
                <w:b/>
                <w:bCs/>
                <w:color w:val="333333"/>
                <w:sz w:val="24"/>
                <w:szCs w:val="24"/>
              </w:rPr>
            </w:pPr>
          </w:p>
        </w:tc>
      </w:tr>
      <w:tr w:rsidR="009A679D" w14:paraId="6EE52C7B"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D65C8B3" w14:textId="16D89128" w:rsidR="009A679D" w:rsidRPr="009A679D" w:rsidRDefault="009A679D">
            <w:pPr>
              <w:pStyle w:val="Standard"/>
              <w:spacing w:after="0" w:line="240" w:lineRule="auto"/>
              <w:rPr>
                <w:rFonts w:ascii="Arial" w:hAnsi="Arial" w:cs="Arial"/>
                <w:b/>
                <w:bCs/>
                <w:color w:val="333333"/>
              </w:rPr>
            </w:pPr>
            <w:r w:rsidRPr="009A679D">
              <w:rPr>
                <w:rFonts w:ascii="Arial" w:hAnsi="Arial" w:cs="Arial"/>
                <w:b/>
              </w:rPr>
              <w:t>Trading Name</w:t>
            </w:r>
          </w:p>
        </w:tc>
        <w:tc>
          <w:tcPr>
            <w:tcW w:w="7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D15CE3" w14:textId="77777777" w:rsidR="009A679D" w:rsidRPr="009A679D" w:rsidRDefault="009A679D" w:rsidP="001260A7">
            <w:pPr>
              <w:pStyle w:val="Standard"/>
              <w:spacing w:after="0"/>
              <w:rPr>
                <w:rFonts w:ascii="Calibri-Bold" w:hAnsi="Calibri-Bold" w:cs="Calibri-Bold" w:hint="eastAsia"/>
                <w:b/>
                <w:bCs/>
                <w:color w:val="333333"/>
                <w:sz w:val="24"/>
                <w:szCs w:val="24"/>
              </w:rPr>
            </w:pPr>
          </w:p>
        </w:tc>
      </w:tr>
      <w:tr w:rsidR="009A679D" w14:paraId="2A3B0274"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859EE6C" w14:textId="0D457244" w:rsidR="009A679D" w:rsidRPr="009A679D" w:rsidRDefault="009A679D">
            <w:pPr>
              <w:pStyle w:val="Standard"/>
              <w:spacing w:after="0" w:line="240" w:lineRule="auto"/>
              <w:rPr>
                <w:rFonts w:ascii="Arial" w:hAnsi="Arial" w:cs="Arial"/>
                <w:b/>
                <w:bCs/>
                <w:color w:val="333333"/>
              </w:rPr>
            </w:pPr>
            <w:r w:rsidRPr="009A679D">
              <w:rPr>
                <w:rFonts w:ascii="Arial" w:hAnsi="Arial" w:cs="Arial"/>
                <w:b/>
              </w:rPr>
              <w:t>Address for sending material</w:t>
            </w:r>
          </w:p>
        </w:tc>
        <w:tc>
          <w:tcPr>
            <w:tcW w:w="7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1C8584" w14:textId="612C2679" w:rsidR="009A679D" w:rsidRPr="009A679D" w:rsidRDefault="009A679D" w:rsidP="001260A7">
            <w:pPr>
              <w:pStyle w:val="Standard"/>
              <w:spacing w:after="0"/>
              <w:rPr>
                <w:rFonts w:ascii="Calibri-Bold" w:hAnsi="Calibri-Bold" w:cs="Calibri-Bold" w:hint="eastAsia"/>
                <w:b/>
                <w:bCs/>
                <w:color w:val="333333"/>
                <w:sz w:val="24"/>
                <w:szCs w:val="24"/>
              </w:rPr>
            </w:pPr>
            <w:r>
              <w:rPr>
                <w:rFonts w:ascii="Calibri-Bold" w:hAnsi="Calibri-Bold" w:cs="Calibri-Bold"/>
                <w:b/>
                <w:bCs/>
                <w:color w:val="333333"/>
                <w:sz w:val="24"/>
                <w:szCs w:val="24"/>
              </w:rPr>
              <w:br/>
            </w:r>
          </w:p>
        </w:tc>
      </w:tr>
      <w:tr w:rsidR="009A679D" w14:paraId="6CB26E62"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A10BF2" w14:textId="3C3D602A" w:rsidR="009A679D" w:rsidRPr="009A679D" w:rsidRDefault="009A679D">
            <w:pPr>
              <w:pStyle w:val="Standard"/>
              <w:spacing w:after="0" w:line="240" w:lineRule="auto"/>
              <w:rPr>
                <w:rFonts w:ascii="Arial" w:hAnsi="Arial" w:cs="Arial"/>
                <w:b/>
                <w:bCs/>
                <w:color w:val="333333"/>
              </w:rPr>
            </w:pPr>
            <w:r w:rsidRPr="009A679D">
              <w:rPr>
                <w:rFonts w:ascii="Arial" w:hAnsi="Arial" w:cs="Arial"/>
                <w:b/>
                <w:bCs/>
                <w:color w:val="333333"/>
              </w:rPr>
              <w:t>Your email</w:t>
            </w:r>
          </w:p>
        </w:tc>
        <w:tc>
          <w:tcPr>
            <w:tcW w:w="7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54078D" w14:textId="77777777" w:rsidR="009A679D" w:rsidRPr="009A679D" w:rsidRDefault="009A679D" w:rsidP="001260A7">
            <w:pPr>
              <w:pStyle w:val="Standard"/>
              <w:spacing w:after="0"/>
              <w:rPr>
                <w:rFonts w:ascii="Calibri-Bold" w:hAnsi="Calibri-Bold" w:cs="Calibri-Bold" w:hint="eastAsia"/>
                <w:b/>
                <w:bCs/>
                <w:color w:val="333333"/>
                <w:sz w:val="24"/>
                <w:szCs w:val="24"/>
              </w:rPr>
            </w:pPr>
          </w:p>
        </w:tc>
      </w:tr>
      <w:tr w:rsidR="009A679D" w14:paraId="5AF3196D" w14:textId="77777777" w:rsidTr="009A679D">
        <w:tc>
          <w:tcPr>
            <w:tcW w:w="21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D2F244" w14:textId="199EED59" w:rsidR="009A679D" w:rsidRPr="009A679D" w:rsidRDefault="009A679D">
            <w:pPr>
              <w:pStyle w:val="Standard"/>
              <w:spacing w:after="0" w:line="240" w:lineRule="auto"/>
              <w:rPr>
                <w:rFonts w:ascii="Arial" w:hAnsi="Arial" w:cs="Arial"/>
                <w:b/>
                <w:bCs/>
                <w:color w:val="333333"/>
              </w:rPr>
            </w:pPr>
            <w:r w:rsidRPr="009A679D">
              <w:rPr>
                <w:rFonts w:ascii="Arial" w:hAnsi="Arial" w:cs="Arial"/>
                <w:b/>
                <w:bCs/>
                <w:color w:val="333333"/>
              </w:rPr>
              <w:t xml:space="preserve">Contact </w:t>
            </w:r>
            <w:proofErr w:type="spellStart"/>
            <w:r w:rsidRPr="009A679D">
              <w:rPr>
                <w:rFonts w:ascii="Arial" w:hAnsi="Arial" w:cs="Arial"/>
                <w:b/>
                <w:bCs/>
                <w:color w:val="333333"/>
              </w:rPr>
              <w:t>Tel.No</w:t>
            </w:r>
            <w:proofErr w:type="spellEnd"/>
            <w:r w:rsidRPr="009A679D">
              <w:rPr>
                <w:rFonts w:ascii="Arial" w:hAnsi="Arial" w:cs="Arial"/>
                <w:bCs/>
                <w:color w:val="333333"/>
              </w:rPr>
              <w:t>.</w:t>
            </w:r>
          </w:p>
        </w:tc>
        <w:tc>
          <w:tcPr>
            <w:tcW w:w="737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A4EBB4" w14:textId="77777777" w:rsidR="009A679D" w:rsidRPr="009A679D" w:rsidRDefault="009A679D" w:rsidP="001260A7">
            <w:pPr>
              <w:pStyle w:val="Standard"/>
              <w:spacing w:after="0"/>
              <w:rPr>
                <w:rFonts w:ascii="Calibri-Bold" w:hAnsi="Calibri-Bold" w:cs="Calibri-Bold" w:hint="eastAsia"/>
                <w:b/>
                <w:bCs/>
                <w:color w:val="333333"/>
                <w:sz w:val="24"/>
                <w:szCs w:val="24"/>
              </w:rPr>
            </w:pPr>
          </w:p>
        </w:tc>
      </w:tr>
    </w:tbl>
    <w:p w14:paraId="36664EA7" w14:textId="77777777" w:rsidR="003A1B29" w:rsidRDefault="007E09CF">
      <w:pPr>
        <w:pStyle w:val="Standard"/>
        <w:spacing w:after="0" w:line="240" w:lineRule="auto"/>
      </w:pPr>
      <w:r>
        <w:rPr>
          <w:rFonts w:ascii="Calibri-Bold" w:hAnsi="Calibri-Bold" w:cs="Calibri-Bold"/>
          <w:bCs/>
          <w:color w:val="333333"/>
          <w:sz w:val="24"/>
          <w:szCs w:val="24"/>
        </w:rPr>
        <w:tab/>
      </w:r>
    </w:p>
    <w:p w14:paraId="0DE42D5E" w14:textId="67334855" w:rsidR="003A1B29" w:rsidRDefault="007E09CF">
      <w:pPr>
        <w:pStyle w:val="Standard"/>
        <w:spacing w:after="0" w:line="240" w:lineRule="auto"/>
      </w:pPr>
      <w:r>
        <w:rPr>
          <w:rFonts w:ascii="Calibri-Bold" w:hAnsi="Calibri-Bold" w:cs="Calibri-Bold"/>
          <w:b/>
          <w:bCs/>
          <w:color w:val="333333"/>
          <w:sz w:val="24"/>
          <w:szCs w:val="24"/>
        </w:rPr>
        <w:t xml:space="preserve">Please complete this form, </w:t>
      </w:r>
      <w:r w:rsidR="00CD5121">
        <w:rPr>
          <w:rFonts w:ascii="Calibri-Bold" w:hAnsi="Calibri-Bold" w:cs="Calibri-Bold"/>
          <w:b/>
          <w:bCs/>
          <w:color w:val="333333"/>
          <w:sz w:val="24"/>
          <w:szCs w:val="24"/>
        </w:rPr>
        <w:t xml:space="preserve">then amend the file name by inserting your surname, </w:t>
      </w:r>
      <w:r>
        <w:rPr>
          <w:rFonts w:ascii="Calibri-Bold" w:hAnsi="Calibri-Bold" w:cs="Calibri-Bold"/>
          <w:b/>
          <w:bCs/>
          <w:color w:val="333333"/>
          <w:sz w:val="24"/>
          <w:szCs w:val="24"/>
        </w:rPr>
        <w:t xml:space="preserve">save </w:t>
      </w:r>
      <w:r w:rsidR="00CD5121">
        <w:rPr>
          <w:rFonts w:ascii="Calibri-Bold" w:hAnsi="Calibri-Bold" w:cs="Calibri-Bold"/>
          <w:b/>
          <w:bCs/>
          <w:color w:val="333333"/>
          <w:sz w:val="24"/>
          <w:szCs w:val="24"/>
        </w:rPr>
        <w:t>the document</w:t>
      </w:r>
      <w:r w:rsidR="00C61C22">
        <w:rPr>
          <w:rFonts w:ascii="Calibri-Bold" w:hAnsi="Calibri-Bold" w:cs="Calibri-Bold"/>
          <w:b/>
          <w:bCs/>
          <w:color w:val="333333"/>
          <w:sz w:val="24"/>
          <w:szCs w:val="24"/>
        </w:rPr>
        <w:t xml:space="preserve"> and email the completed f</w:t>
      </w:r>
      <w:r>
        <w:rPr>
          <w:rFonts w:ascii="Calibri-Bold" w:hAnsi="Calibri-Bold" w:cs="Calibri-Bold"/>
          <w:b/>
          <w:bCs/>
          <w:color w:val="333333"/>
          <w:sz w:val="24"/>
          <w:szCs w:val="24"/>
        </w:rPr>
        <w:t>orm as an attachment to</w:t>
      </w:r>
      <w:r>
        <w:rPr>
          <w:rFonts w:ascii="Calibri-Bold" w:hAnsi="Calibri-Bold" w:cs="Calibri-Bold"/>
          <w:bCs/>
          <w:color w:val="333333"/>
          <w:sz w:val="24"/>
          <w:szCs w:val="24"/>
        </w:rPr>
        <w:t xml:space="preserve"> </w:t>
      </w:r>
      <w:hyperlink r:id="rId10" w:history="1">
        <w:r w:rsidRPr="001556E9">
          <w:rPr>
            <w:rStyle w:val="Hyperlink"/>
            <w:rFonts w:ascii="Calibri-Bold" w:hAnsi="Calibri-Bold" w:cs="Calibri-Bold"/>
            <w:bCs/>
            <w:sz w:val="24"/>
            <w:szCs w:val="24"/>
          </w:rPr>
          <w:t>nwagland@hotmail.com</w:t>
        </w:r>
      </w:hyperlink>
    </w:p>
    <w:p w14:paraId="05AD3AAE" w14:textId="0AA420B6" w:rsidR="003A1B29" w:rsidRDefault="001260A7">
      <w:pPr>
        <w:pStyle w:val="Standard"/>
        <w:spacing w:after="0" w:line="240" w:lineRule="auto"/>
        <w:rPr>
          <w:rFonts w:ascii="Calibri-Bold" w:hAnsi="Calibri-Bold" w:cs="Calibri-Bold" w:hint="eastAsia"/>
          <w:bCs/>
          <w:color w:val="333333"/>
          <w:sz w:val="24"/>
          <w:szCs w:val="24"/>
        </w:rPr>
      </w:pPr>
      <w:r>
        <w:rPr>
          <w:rFonts w:ascii="Calibri-Bold" w:hAnsi="Calibri-Bold" w:cs="Calibri-Bold"/>
          <w:bCs/>
          <w:color w:val="333333"/>
          <w:sz w:val="24"/>
          <w:szCs w:val="24"/>
        </w:rPr>
        <w:br/>
      </w:r>
      <w:r w:rsidR="00C21143">
        <w:rPr>
          <w:rFonts w:ascii="Calibri-Bold" w:hAnsi="Calibri-Bold" w:cs="Calibri-Bold"/>
          <w:bCs/>
          <w:color w:val="333333"/>
          <w:sz w:val="24"/>
          <w:szCs w:val="24"/>
        </w:rPr>
        <w:br/>
      </w:r>
    </w:p>
    <w:p w14:paraId="61B0DC48" w14:textId="77777777" w:rsidR="003A1B29" w:rsidRDefault="007E09CF">
      <w:pPr>
        <w:pStyle w:val="Standard"/>
        <w:spacing w:after="0" w:line="240" w:lineRule="auto"/>
      </w:pPr>
      <w:r>
        <w:rPr>
          <w:sz w:val="28"/>
          <w:szCs w:val="28"/>
        </w:rPr>
        <w:t xml:space="preserve">Thank you   </w:t>
      </w:r>
      <w:r>
        <w:rPr>
          <w:sz w:val="28"/>
          <w:szCs w:val="28"/>
        </w:rPr>
        <w:br/>
      </w:r>
      <w:r>
        <w:rPr>
          <w:rFonts w:ascii="Freestyle Script" w:hAnsi="Freestyle Script"/>
          <w:color w:val="4F81BD"/>
          <w:sz w:val="52"/>
          <w:szCs w:val="52"/>
        </w:rPr>
        <w:t>Nigel Wagland</w:t>
      </w:r>
      <w:r>
        <w:rPr>
          <w:rFonts w:ascii="Calibri-Bold" w:hAnsi="Calibri-Bold" w:cs="Calibri-Bold"/>
          <w:bCs/>
          <w:color w:val="4F81BD"/>
          <w:sz w:val="52"/>
          <w:szCs w:val="52"/>
        </w:rPr>
        <w:t xml:space="preserve"> </w:t>
      </w:r>
      <w:r>
        <w:rPr>
          <w:rFonts w:ascii="Calibri-Bold" w:hAnsi="Calibri-Bold" w:cs="Calibri-Bold"/>
          <w:bCs/>
          <w:color w:val="333333"/>
          <w:sz w:val="52"/>
          <w:szCs w:val="52"/>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sidR="00CD5121">
        <w:rPr>
          <w:rFonts w:ascii="Calibri-Bold" w:hAnsi="Calibri-Bold" w:cs="Calibri-Bold"/>
          <w:bCs/>
          <w:color w:val="333333"/>
          <w:sz w:val="24"/>
          <w:szCs w:val="24"/>
        </w:rPr>
        <w:t xml:space="preserve">                              </w:t>
      </w:r>
      <w:r>
        <w:rPr>
          <w:rFonts w:ascii="Calibri-Bold" w:hAnsi="Calibri-Bold" w:cs="Calibri-Bold"/>
          <w:bCs/>
          <w:color w:val="333333"/>
          <w:sz w:val="24"/>
          <w:szCs w:val="24"/>
        </w:rPr>
        <w:t xml:space="preserve">  Telephone 07919 327021</w:t>
      </w:r>
    </w:p>
    <w:p w14:paraId="58FFA367" w14:textId="7AB0BDD7" w:rsidR="003A1B29" w:rsidRDefault="007E09CF">
      <w:pPr>
        <w:pStyle w:val="Standard"/>
        <w:spacing w:after="0" w:line="240" w:lineRule="auto"/>
      </w:pP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tab/>
      </w:r>
      <w:r>
        <w:rPr>
          <w:rFonts w:ascii="Calibri-Bold" w:hAnsi="Calibri-Bold" w:cs="Calibri-Bold"/>
          <w:bCs/>
          <w:color w:val="333333"/>
          <w:sz w:val="24"/>
          <w:szCs w:val="24"/>
        </w:rPr>
        <w:br/>
      </w:r>
    </w:p>
    <w:p w14:paraId="4D7B38D9" w14:textId="77777777" w:rsidR="003A1B29" w:rsidRDefault="003A1B29" w:rsidP="00E919AE">
      <w:pPr>
        <w:pStyle w:val="Standard"/>
        <w:spacing w:after="0" w:line="240" w:lineRule="auto"/>
      </w:pPr>
    </w:p>
    <w:sectPr w:rsidR="003A1B29" w:rsidSect="00A250C2">
      <w:pgSz w:w="11906" w:h="16838"/>
      <w:pgMar w:top="709" w:right="1558"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D249" w14:textId="77777777" w:rsidR="002747DD" w:rsidRDefault="002747DD">
      <w:pPr>
        <w:spacing w:after="0" w:line="240" w:lineRule="auto"/>
      </w:pPr>
      <w:r>
        <w:separator/>
      </w:r>
    </w:p>
  </w:endnote>
  <w:endnote w:type="continuationSeparator" w:id="0">
    <w:p w14:paraId="790C0EBD" w14:textId="77777777" w:rsidR="002747DD" w:rsidRDefault="00274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lue Ridge Heavy SF">
    <w:altName w:val="Calibri"/>
    <w:panose1 w:val="020BE200000000000000"/>
    <w:charset w:val="00"/>
    <w:family w:val="swiss"/>
    <w:pitch w:val="variable"/>
    <w:sig w:usb0="00000003" w:usb1="00000000" w:usb2="00000000" w:usb3="00000000" w:csb0="00000001" w:csb1="00000000"/>
  </w:font>
  <w:font w:name="Calibri-Bold">
    <w:altName w:val="Times New Roman"/>
    <w:charset w:val="00"/>
    <w:family w:val="auto"/>
    <w:pitch w:val="variable"/>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80FDC" w14:textId="77777777" w:rsidR="002747DD" w:rsidRDefault="002747DD">
      <w:pPr>
        <w:spacing w:after="0" w:line="240" w:lineRule="auto"/>
      </w:pPr>
      <w:r>
        <w:rPr>
          <w:color w:val="000000"/>
        </w:rPr>
        <w:separator/>
      </w:r>
    </w:p>
  </w:footnote>
  <w:footnote w:type="continuationSeparator" w:id="0">
    <w:p w14:paraId="5B6A6454" w14:textId="77777777" w:rsidR="002747DD" w:rsidRDefault="002747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B29"/>
    <w:rsid w:val="00091459"/>
    <w:rsid w:val="000C1EDA"/>
    <w:rsid w:val="001260A7"/>
    <w:rsid w:val="001556E9"/>
    <w:rsid w:val="00174295"/>
    <w:rsid w:val="00193727"/>
    <w:rsid w:val="001C1676"/>
    <w:rsid w:val="001C1FA5"/>
    <w:rsid w:val="001F7474"/>
    <w:rsid w:val="00200C3D"/>
    <w:rsid w:val="00203178"/>
    <w:rsid w:val="002747DD"/>
    <w:rsid w:val="0028216D"/>
    <w:rsid w:val="002E2578"/>
    <w:rsid w:val="002F1F2B"/>
    <w:rsid w:val="003139E9"/>
    <w:rsid w:val="00323BEC"/>
    <w:rsid w:val="00377BBA"/>
    <w:rsid w:val="00386FD1"/>
    <w:rsid w:val="003A1B29"/>
    <w:rsid w:val="003A65F1"/>
    <w:rsid w:val="00406012"/>
    <w:rsid w:val="0045548A"/>
    <w:rsid w:val="00475086"/>
    <w:rsid w:val="00493F5E"/>
    <w:rsid w:val="0051711F"/>
    <w:rsid w:val="005B60BF"/>
    <w:rsid w:val="005C103D"/>
    <w:rsid w:val="006135C4"/>
    <w:rsid w:val="00636490"/>
    <w:rsid w:val="006A74CE"/>
    <w:rsid w:val="00700D42"/>
    <w:rsid w:val="00785EFE"/>
    <w:rsid w:val="00795B17"/>
    <w:rsid w:val="007C0235"/>
    <w:rsid w:val="007E09CF"/>
    <w:rsid w:val="008124A1"/>
    <w:rsid w:val="0083788C"/>
    <w:rsid w:val="00866ACA"/>
    <w:rsid w:val="00890DAC"/>
    <w:rsid w:val="008A7449"/>
    <w:rsid w:val="008E3C95"/>
    <w:rsid w:val="00946167"/>
    <w:rsid w:val="009A679D"/>
    <w:rsid w:val="009C3D65"/>
    <w:rsid w:val="009E23F6"/>
    <w:rsid w:val="009E6585"/>
    <w:rsid w:val="009F2AB6"/>
    <w:rsid w:val="009F4656"/>
    <w:rsid w:val="00A22133"/>
    <w:rsid w:val="00A250C2"/>
    <w:rsid w:val="00AD448D"/>
    <w:rsid w:val="00AF1F22"/>
    <w:rsid w:val="00B40376"/>
    <w:rsid w:val="00B56022"/>
    <w:rsid w:val="00B979BB"/>
    <w:rsid w:val="00BE0418"/>
    <w:rsid w:val="00C17C92"/>
    <w:rsid w:val="00C21143"/>
    <w:rsid w:val="00C21803"/>
    <w:rsid w:val="00C61C22"/>
    <w:rsid w:val="00C747F9"/>
    <w:rsid w:val="00CD5121"/>
    <w:rsid w:val="00CF743E"/>
    <w:rsid w:val="00D001D8"/>
    <w:rsid w:val="00D01C14"/>
    <w:rsid w:val="00D43680"/>
    <w:rsid w:val="00D56071"/>
    <w:rsid w:val="00D62445"/>
    <w:rsid w:val="00DB588F"/>
    <w:rsid w:val="00DC1CD6"/>
    <w:rsid w:val="00DC65FD"/>
    <w:rsid w:val="00DF28A4"/>
    <w:rsid w:val="00E55F20"/>
    <w:rsid w:val="00E701FE"/>
    <w:rsid w:val="00E919AE"/>
    <w:rsid w:val="00F16394"/>
    <w:rsid w:val="00F2262C"/>
    <w:rsid w:val="00F31640"/>
    <w:rsid w:val="00F93290"/>
    <w:rsid w:val="00FB4257"/>
    <w:rsid w:val="00FE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D5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71"/>
  </w:style>
  <w:style w:type="paragraph" w:styleId="Footer">
    <w:name w:val="footer"/>
    <w:basedOn w:val="Normal"/>
    <w:link w:val="FooterChar"/>
    <w:uiPriority w:val="99"/>
    <w:unhideWhenUsed/>
    <w:rsid w:val="00D5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71"/>
  </w:style>
  <w:style w:type="character" w:styleId="Hyperlink">
    <w:name w:val="Hyperlink"/>
    <w:basedOn w:val="DefaultParagraphFont"/>
    <w:uiPriority w:val="99"/>
    <w:unhideWhenUsed/>
    <w:rsid w:val="001556E9"/>
    <w:rPr>
      <w:color w:val="0000FF" w:themeColor="hyperlink"/>
      <w:u w:val="single"/>
    </w:rPr>
  </w:style>
  <w:style w:type="table" w:styleId="TableGrid">
    <w:name w:val="Table Grid"/>
    <w:basedOn w:val="TableNormal"/>
    <w:uiPriority w:val="59"/>
    <w:rsid w:val="00837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711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5171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GB" w:eastAsia="en-GB"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paragraph" w:styleId="Header">
    <w:name w:val="header"/>
    <w:basedOn w:val="Normal"/>
    <w:link w:val="HeaderChar"/>
    <w:uiPriority w:val="99"/>
    <w:unhideWhenUsed/>
    <w:rsid w:val="00D5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071"/>
  </w:style>
  <w:style w:type="paragraph" w:styleId="Footer">
    <w:name w:val="footer"/>
    <w:basedOn w:val="Normal"/>
    <w:link w:val="FooterChar"/>
    <w:uiPriority w:val="99"/>
    <w:unhideWhenUsed/>
    <w:rsid w:val="00D5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071"/>
  </w:style>
  <w:style w:type="character" w:styleId="Hyperlink">
    <w:name w:val="Hyperlink"/>
    <w:basedOn w:val="DefaultParagraphFont"/>
    <w:uiPriority w:val="99"/>
    <w:unhideWhenUsed/>
    <w:rsid w:val="001556E9"/>
    <w:rPr>
      <w:color w:val="0000FF" w:themeColor="hyperlink"/>
      <w:u w:val="single"/>
    </w:rPr>
  </w:style>
  <w:style w:type="table" w:styleId="TableGrid">
    <w:name w:val="Table Grid"/>
    <w:basedOn w:val="TableNormal"/>
    <w:uiPriority w:val="59"/>
    <w:rsid w:val="008378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711F"/>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517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wagland@hotmail.com?subject=Ingatestone%20Christmas%20Market%20-%20Sponsor%20Application%20Form" TargetMode="Externa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Ingatestone Christmas Market</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Ingatestone Christmas Market</dc:title>
  <dc:creator>Nigel</dc:creator>
  <cp:lastModifiedBy>User</cp:lastModifiedBy>
  <cp:revision>2</cp:revision>
  <cp:lastPrinted>2019-06-22T10:21:00Z</cp:lastPrinted>
  <dcterms:created xsi:type="dcterms:W3CDTF">2019-08-24T09:17:00Z</dcterms:created>
  <dcterms:modified xsi:type="dcterms:W3CDTF">2019-08-24T09:17:00Z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